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406C" w:rsidRDefault="004C406C" w:rsidP="004C406C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>
        <w:rPr>
          <w:rFonts w:ascii="Arial" w:eastAsia="Times New Roman" w:hAnsi="Arial" w:cs="Arial"/>
          <w:kern w:val="36"/>
          <w:sz w:val="48"/>
          <w:szCs w:val="48"/>
        </w:rPr>
        <w:t xml:space="preserve">04 - </w:t>
      </w:r>
      <w:r w:rsidRPr="004C406C">
        <w:rPr>
          <w:rFonts w:ascii="Arial" w:eastAsia="Times New Roman" w:hAnsi="Arial" w:cs="Arial"/>
          <w:kern w:val="36"/>
          <w:sz w:val="48"/>
          <w:szCs w:val="48"/>
        </w:rPr>
        <w:t xml:space="preserve">Process Excel files with </w:t>
      </w:r>
      <w:r>
        <w:rPr>
          <w:rFonts w:ascii="Arial" w:eastAsia="Times New Roman" w:hAnsi="Arial" w:cs="Arial"/>
          <w:kern w:val="36"/>
          <w:sz w:val="48"/>
          <w:szCs w:val="48"/>
        </w:rPr>
        <w:t>ADF</w:t>
      </w:r>
      <w:r w:rsidRPr="004C406C">
        <w:rPr>
          <w:rFonts w:ascii="Arial" w:eastAsia="Times New Roman" w:hAnsi="Arial" w:cs="Arial"/>
          <w:kern w:val="36"/>
          <w:sz w:val="48"/>
          <w:szCs w:val="48"/>
        </w:rPr>
        <w:t xml:space="preserve"> </w:t>
      </w:r>
      <w:r>
        <w:rPr>
          <w:rFonts w:ascii="Arial" w:eastAsia="Times New Roman" w:hAnsi="Arial" w:cs="Arial"/>
          <w:kern w:val="36"/>
          <w:sz w:val="48"/>
          <w:szCs w:val="48"/>
        </w:rPr>
        <w:t>&amp;</w:t>
      </w:r>
      <w:r w:rsidRPr="004C406C">
        <w:rPr>
          <w:rFonts w:ascii="Arial" w:eastAsia="Times New Roman" w:hAnsi="Arial" w:cs="Arial"/>
          <w:kern w:val="36"/>
          <w:sz w:val="48"/>
          <w:szCs w:val="48"/>
        </w:rPr>
        <w:t xml:space="preserve"> </w:t>
      </w:r>
      <w:proofErr w:type="spellStart"/>
      <w:r w:rsidRPr="004C406C">
        <w:rPr>
          <w:rFonts w:ascii="Arial" w:eastAsia="Times New Roman" w:hAnsi="Arial" w:cs="Arial"/>
          <w:kern w:val="36"/>
          <w:sz w:val="48"/>
          <w:szCs w:val="48"/>
        </w:rPr>
        <w:t>Databricks</w:t>
      </w:r>
      <w:proofErr w:type="spellEnd"/>
    </w:p>
    <w:p w:rsidR="00C643FB" w:rsidRPr="004C406C" w:rsidRDefault="00C643FB" w:rsidP="004C406C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</w:p>
    <w:p w:rsidR="00F55FBA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Pr="00B229FE" w:rsidRDefault="00C643FB">
      <w:pPr>
        <w:rPr>
          <w:sz w:val="32"/>
        </w:rPr>
      </w:pPr>
      <w:r w:rsidRPr="00B229FE">
        <w:rPr>
          <w:sz w:val="32"/>
        </w:rPr>
        <w:t xml:space="preserve">ETL with Excel, blob and </w:t>
      </w:r>
      <w:r w:rsidR="00B229FE" w:rsidRPr="00B229FE">
        <w:rPr>
          <w:sz w:val="32"/>
        </w:rPr>
        <w:t xml:space="preserve">ADF </w:t>
      </w:r>
      <w:r w:rsidRPr="00B229FE">
        <w:rPr>
          <w:sz w:val="32"/>
        </w:rPr>
        <w:t>Pipeline</w:t>
      </w:r>
    </w:p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/>
    <w:p w:rsidR="00C643FB" w:rsidRDefault="00C643FB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3FB" w:rsidRDefault="00C643FB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FE" w:rsidRPr="00B229FE" w:rsidRDefault="00B229FE" w:rsidP="00B229FE">
      <w:pPr>
        <w:spacing w:after="0" w:line="240" w:lineRule="auto"/>
        <w:rPr>
          <w:sz w:val="36"/>
          <w:szCs w:val="36"/>
        </w:rPr>
      </w:pPr>
      <w:r w:rsidRPr="00B229FE">
        <w:rPr>
          <w:sz w:val="36"/>
          <w:szCs w:val="36"/>
        </w:rPr>
        <w:t xml:space="preserve">ETL with ADF and </w:t>
      </w:r>
      <w:proofErr w:type="spellStart"/>
      <w:r w:rsidRPr="00B229FE">
        <w:rPr>
          <w:sz w:val="36"/>
          <w:szCs w:val="36"/>
        </w:rPr>
        <w:t>DataBricks</w:t>
      </w:r>
      <w:proofErr w:type="spellEnd"/>
    </w:p>
    <w:p w:rsidR="00B229FE" w:rsidRDefault="00B229FE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FE" w:rsidRDefault="00B229FE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FE" w:rsidRDefault="00B229FE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FE" w:rsidRDefault="00B229FE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0585" cy="406273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FE" w:rsidRDefault="00B229FE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FE" w:rsidRDefault="00B229FE" w:rsidP="00B229FE">
      <w:pPr>
        <w:spacing w:after="0"/>
      </w:pPr>
    </w:p>
    <w:p w:rsidR="00B229FE" w:rsidRDefault="00B229FE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FE" w:rsidRDefault="00B229FE" w:rsidP="00B229FE">
      <w:pPr>
        <w:spacing w:after="0"/>
      </w:pPr>
    </w:p>
    <w:p w:rsidR="00B229FE" w:rsidRDefault="00B229FE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FE" w:rsidRDefault="00B229FE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FE" w:rsidRDefault="00B229FE" w:rsidP="00B229FE">
      <w:pPr>
        <w:spacing w:after="0"/>
      </w:pPr>
    </w:p>
    <w:p w:rsidR="00B229FE" w:rsidRDefault="00B229FE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790" w:rsidRDefault="00765790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6321365" cy="1776320"/>
            <wp:effectExtent l="19050" t="0" r="32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407" cy="1777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9FE" w:rsidRDefault="00E30035" w:rsidP="00B229FE">
      <w:pPr>
        <w:spacing w:after="0"/>
      </w:pPr>
      <w:r>
        <w:rPr>
          <w:noProof/>
        </w:rPr>
        <w:drawing>
          <wp:inline distT="0" distB="0" distL="0" distR="0">
            <wp:extent cx="7220585" cy="4062730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35" w:rsidRDefault="00E30035" w:rsidP="00B229FE">
      <w:pPr>
        <w:spacing w:after="0"/>
      </w:pPr>
    </w:p>
    <w:p w:rsidR="00E30035" w:rsidRDefault="00E30035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35" w:rsidRDefault="00E30035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35" w:rsidRDefault="00E30035" w:rsidP="00B229FE">
      <w:pPr>
        <w:spacing w:after="0"/>
      </w:pPr>
    </w:p>
    <w:p w:rsidR="00E30035" w:rsidRDefault="00E30035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35" w:rsidRDefault="00E30035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35" w:rsidRDefault="00E30035" w:rsidP="00B229FE">
      <w:pPr>
        <w:spacing w:after="0"/>
      </w:pPr>
    </w:p>
    <w:p w:rsidR="00E30035" w:rsidRDefault="00E30035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35" w:rsidRDefault="00E30035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35" w:rsidRDefault="00E30035" w:rsidP="00B229FE">
      <w:pPr>
        <w:spacing w:after="0"/>
      </w:pPr>
    </w:p>
    <w:p w:rsidR="00E30035" w:rsidRDefault="00E30035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35" w:rsidRDefault="00E30035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35" w:rsidRDefault="00766349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035" w:rsidRDefault="00E30035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49" w:rsidRDefault="00766349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49" w:rsidRDefault="00766349" w:rsidP="00B229FE">
      <w:pPr>
        <w:spacing w:after="0"/>
      </w:pPr>
    </w:p>
    <w:p w:rsidR="00766349" w:rsidRDefault="00766349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49" w:rsidRDefault="00766349" w:rsidP="00B229FE">
      <w:pPr>
        <w:spacing w:after="0"/>
      </w:pPr>
    </w:p>
    <w:p w:rsidR="00766349" w:rsidRDefault="00766349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49" w:rsidRDefault="00766349" w:rsidP="00B229FE">
      <w:pPr>
        <w:spacing w:after="0"/>
      </w:pPr>
    </w:p>
    <w:p w:rsidR="00766349" w:rsidRDefault="00766349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49" w:rsidRDefault="00766349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49" w:rsidRDefault="00766349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49" w:rsidRDefault="00766349" w:rsidP="00B229FE">
      <w:pPr>
        <w:spacing w:after="0"/>
      </w:pPr>
    </w:p>
    <w:p w:rsidR="00766349" w:rsidRDefault="00766349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349" w:rsidRDefault="00766349" w:rsidP="00B229FE">
      <w:pPr>
        <w:spacing w:after="0"/>
      </w:pPr>
    </w:p>
    <w:p w:rsidR="00766349" w:rsidRDefault="00766349" w:rsidP="00B229FE">
      <w:pPr>
        <w:spacing w:after="0"/>
      </w:pPr>
    </w:p>
    <w:p w:rsidR="00736668" w:rsidRDefault="00736668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668" w:rsidRDefault="00736668" w:rsidP="00B229FE">
      <w:pPr>
        <w:spacing w:after="0"/>
      </w:pPr>
    </w:p>
    <w:p w:rsidR="00736668" w:rsidRDefault="00736668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668" w:rsidRDefault="00736668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668" w:rsidRDefault="00736668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C2F" w:rsidRDefault="007E2C2F" w:rsidP="00B229FE">
      <w:pPr>
        <w:spacing w:after="0"/>
      </w:pPr>
    </w:p>
    <w:p w:rsidR="007E2C2F" w:rsidRDefault="007E2C2F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C2F" w:rsidRDefault="007E2C2F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C2F" w:rsidRDefault="007E2C2F" w:rsidP="00B229FE">
      <w:pPr>
        <w:spacing w:after="0"/>
      </w:pPr>
    </w:p>
    <w:p w:rsidR="007E2C2F" w:rsidRDefault="007E2C2F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C2F" w:rsidRDefault="007E2C2F" w:rsidP="00B229FE">
      <w:pPr>
        <w:spacing w:after="0"/>
      </w:pPr>
    </w:p>
    <w:p w:rsidR="007E2C2F" w:rsidRDefault="007E2C2F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0585" cy="406273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C2F" w:rsidRDefault="007E2C2F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C2F" w:rsidRDefault="007E2C2F" w:rsidP="00B229FE">
      <w:pPr>
        <w:spacing w:after="0"/>
      </w:pPr>
    </w:p>
    <w:p w:rsidR="007E2C2F" w:rsidRDefault="007E2C2F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C2F" w:rsidRDefault="007E2C2F" w:rsidP="00B229FE">
      <w:pPr>
        <w:spacing w:after="0"/>
      </w:pPr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2C2F" w:rsidRDefault="007E2C2F" w:rsidP="00B229FE">
      <w:pPr>
        <w:spacing w:after="0"/>
      </w:pPr>
      <w:r>
        <w:rPr>
          <w:noProof/>
        </w:rPr>
        <w:lastRenderedPageBreak/>
        <w:drawing>
          <wp:inline distT="0" distB="0" distL="0" distR="0">
            <wp:extent cx="7220585" cy="3295015"/>
            <wp:effectExtent l="1905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668" w:rsidRDefault="00736668" w:rsidP="00B229FE">
      <w:pPr>
        <w:spacing w:after="0"/>
      </w:pPr>
    </w:p>
    <w:p w:rsidR="00766349" w:rsidRDefault="00766349" w:rsidP="00B229FE">
      <w:pPr>
        <w:spacing w:after="0"/>
      </w:pPr>
    </w:p>
    <w:p w:rsidR="00766349" w:rsidRDefault="00766349" w:rsidP="00B229FE">
      <w:pPr>
        <w:spacing w:after="0"/>
      </w:pPr>
    </w:p>
    <w:p w:rsidR="00766349" w:rsidRDefault="00766349" w:rsidP="00B229FE">
      <w:pPr>
        <w:spacing w:after="0"/>
      </w:pPr>
    </w:p>
    <w:p w:rsidR="00E30035" w:rsidRDefault="00E30035" w:rsidP="00B229FE">
      <w:pPr>
        <w:spacing w:after="0"/>
      </w:pPr>
    </w:p>
    <w:sectPr w:rsidR="00E30035" w:rsidSect="004C406C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7C6BB7"/>
    <w:multiLevelType w:val="hybridMultilevel"/>
    <w:tmpl w:val="3B1C1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4C406C"/>
    <w:rsid w:val="000F22C6"/>
    <w:rsid w:val="004C406C"/>
    <w:rsid w:val="00736668"/>
    <w:rsid w:val="00765790"/>
    <w:rsid w:val="00766349"/>
    <w:rsid w:val="007E2C2F"/>
    <w:rsid w:val="00B229FE"/>
    <w:rsid w:val="00C643FB"/>
    <w:rsid w:val="00E30035"/>
    <w:rsid w:val="00F55F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22C6"/>
  </w:style>
  <w:style w:type="paragraph" w:styleId="Heading1">
    <w:name w:val="heading 1"/>
    <w:basedOn w:val="Normal"/>
    <w:link w:val="Heading1Char"/>
    <w:uiPriority w:val="9"/>
    <w:qFormat/>
    <w:rsid w:val="004C406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406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43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43F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229F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707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1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5</cp:revision>
  <dcterms:created xsi:type="dcterms:W3CDTF">2020-11-01T21:11:00Z</dcterms:created>
  <dcterms:modified xsi:type="dcterms:W3CDTF">2020-11-02T06:15:00Z</dcterms:modified>
</cp:coreProperties>
</file>